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C6" w:rsidRDefault="0014557F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9A16E" wp14:editId="7472C2D6">
                <wp:simplePos x="0" y="0"/>
                <wp:positionH relativeFrom="margin">
                  <wp:align>left</wp:align>
                </wp:positionH>
                <wp:positionV relativeFrom="paragraph">
                  <wp:posOffset>-536</wp:posOffset>
                </wp:positionV>
                <wp:extent cx="6916615" cy="6096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6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557F" w:rsidRPr="0014557F" w:rsidRDefault="0014557F" w:rsidP="001455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РОТА</w:t>
                            </w:r>
                            <w:r w:rsidRPr="0014557F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ВИРУСНАЯ ИНФЕКЦИЯ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9A16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544.6pt;height:4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" filled="f" stroked="f">
                <v:fill o:detectmouseclick="t"/>
                <v:textbox>
                  <w:txbxContent>
                    <w:p w:rsidR="0014557F" w:rsidRPr="0014557F" w:rsidRDefault="0014557F" w:rsidP="001455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РОТА</w:t>
                      </w:r>
                      <w:r w:rsidRPr="0014557F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ВИРУСНАЯ ИНФЕКЦИЯ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7C6" w:rsidRDefault="00BA77C6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7F" w:rsidRDefault="0014557F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1340" w:rsidRDefault="00BA77C6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-1612</wp:posOffset>
            </wp:positionH>
            <wp:positionV relativeFrom="paragraph">
              <wp:posOffset>195</wp:posOffset>
            </wp:positionV>
            <wp:extent cx="2872581" cy="2157047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b35f28c2e785ee1b91281f163a10fa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581" cy="2157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01340" w:rsidRPr="000D467B">
        <w:rPr>
          <w:rFonts w:ascii="Times New Roman" w:hAnsi="Times New Roman" w:cs="Times New Roman"/>
          <w:color w:val="000000"/>
          <w:sz w:val="24"/>
          <w:szCs w:val="24"/>
        </w:rPr>
        <w:t>Ротавирусная</w:t>
      </w:r>
      <w:proofErr w:type="spellEnd"/>
      <w:r w:rsidR="00601340"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</w:t>
      </w:r>
      <w:r w:rsidR="00601340" w:rsidRPr="00601340">
        <w:rPr>
          <w:rFonts w:ascii="Times New Roman" w:hAnsi="Times New Roman" w:cs="Times New Roman"/>
          <w:color w:val="000000"/>
          <w:sz w:val="24"/>
          <w:szCs w:val="24"/>
        </w:rPr>
        <w:t> – острое инфекционное заболевание, которая характеризуется преимущественным поражением желудочно-кишечного тракта, общей интоксикацией, нередко наличием респираторного (катарального) синдрома в начальном периоде болезни.</w:t>
      </w:r>
    </w:p>
    <w:p w:rsidR="009E7288" w:rsidRDefault="009E7288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Поскольку вирусы распространяются в основном по воздуху и через предметы, дети быстро заражают друг от друга в коллективе. Поэтому периодически часть группы или класса сидят дома и болеют, остаются лишь самые крепкие дети, чья иммунная система выдержала удар. Выделение вирусов больным максимально на 3-е сутки после заражения, но слабо заразным ребенок остается до двух недель.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5874" w:rsidRPr="00EC5874" w:rsidRDefault="00EC5874" w:rsidP="00EC5874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6C93" w:rsidRPr="00596C93" w:rsidRDefault="00596C93" w:rsidP="00596C93">
      <w:pPr>
        <w:shd w:val="clear" w:color="auto" w:fill="FFFFFF"/>
        <w:spacing w:before="375" w:after="375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596C93">
        <w:rPr>
          <w:rFonts w:ascii="Times New Roman" w:hAnsi="Times New Roman" w:cs="Times New Roman"/>
          <w:b/>
          <w:color w:val="000000"/>
          <w:sz w:val="32"/>
          <w:szCs w:val="24"/>
        </w:rPr>
        <w:t>Возникновению заболевания будет способствовать:</w:t>
      </w:r>
    </w:p>
    <w:p w:rsidR="00596C93" w:rsidRPr="00596C93" w:rsidRDefault="00596C93" w:rsidP="000D467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>Нерегулярное и неполноценное питание ребенка;</w:t>
      </w:r>
    </w:p>
    <w:p w:rsidR="00596C93" w:rsidRPr="00596C93" w:rsidRDefault="00596C93" w:rsidP="000D467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>Низкие гигиенические и санитарные условия, в которых проживает ребенок и его семья;</w:t>
      </w:r>
    </w:p>
    <w:p w:rsidR="00596C93" w:rsidRPr="00596C93" w:rsidRDefault="00596C93" w:rsidP="000D467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>Употребление ребенком в пищу некачественных или несвежих продуктов;</w:t>
      </w:r>
    </w:p>
    <w:p w:rsidR="00596C93" w:rsidRPr="00596C93" w:rsidRDefault="00596C93" w:rsidP="000D467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>Наличие заболеваний желудка и кишечника;</w:t>
      </w:r>
    </w:p>
    <w:p w:rsidR="00596C93" w:rsidRPr="00596C93" w:rsidRDefault="00596C93" w:rsidP="000D467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proofErr w:type="spellStart"/>
      <w:r w:rsidRPr="00596C93">
        <w:rPr>
          <w:rFonts w:ascii="Times New Roman" w:hAnsi="Times New Roman" w:cs="Times New Roman"/>
          <w:color w:val="000000"/>
          <w:sz w:val="24"/>
          <w:szCs w:val="24"/>
        </w:rPr>
        <w:t>иммунодефицитных</w:t>
      </w:r>
      <w:proofErr w:type="spellEnd"/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состояний (ребенок часто болеет простудными заболеваниями или часто получает лечение антибиотиками)</w:t>
      </w:r>
    </w:p>
    <w:p w:rsidR="00596C93" w:rsidRPr="00596C93" w:rsidRDefault="00596C93" w:rsidP="000B079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Источником инфекции при </w:t>
      </w:r>
      <w:proofErr w:type="spellStart"/>
      <w:r w:rsidRPr="00596C93">
        <w:rPr>
          <w:rFonts w:ascii="Times New Roman" w:hAnsi="Times New Roman" w:cs="Times New Roman"/>
          <w:color w:val="000000"/>
          <w:sz w:val="24"/>
          <w:szCs w:val="24"/>
        </w:rPr>
        <w:t>ротавирусном</w:t>
      </w:r>
      <w:proofErr w:type="spellEnd"/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заболевании является человек, который уже болеет этим заболеванием. Он опасен для окружающих начиная с появления первых симптомов и до конца болезни (5-7 дней).</w:t>
      </w:r>
    </w:p>
    <w:p w:rsidR="000B079B" w:rsidRDefault="00596C93" w:rsidP="000B079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Эта инфекция передается через систему пищеварения.  Заражение может произойти через грязные руки, посуду, полотенца, салфетки, игрушки и другие предметы, если ими пользовался </w:t>
      </w:r>
      <w:r w:rsidRPr="000D467B">
        <w:rPr>
          <w:rFonts w:ascii="Times New Roman" w:hAnsi="Times New Roman" w:cs="Times New Roman"/>
          <w:color w:val="000000"/>
          <w:sz w:val="24"/>
          <w:szCs w:val="24"/>
        </w:rPr>
        <w:t>больной человек. Заболевание у ребенка</w:t>
      </w:r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 может возникнуть и при употреблении продуктов, в которые попал </w:t>
      </w:r>
      <w:proofErr w:type="spellStart"/>
      <w:r w:rsidRPr="00596C93">
        <w:rPr>
          <w:rFonts w:ascii="Times New Roman" w:hAnsi="Times New Roman" w:cs="Times New Roman"/>
          <w:color w:val="000000"/>
          <w:sz w:val="24"/>
          <w:szCs w:val="24"/>
        </w:rPr>
        <w:t>ротавирус</w:t>
      </w:r>
      <w:proofErr w:type="spellEnd"/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 – чаще всего это различные молочные продукты.</w:t>
      </w:r>
    </w:p>
    <w:p w:rsidR="00596C93" w:rsidRPr="00596C93" w:rsidRDefault="00596C93" w:rsidP="000B079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C93">
        <w:rPr>
          <w:rFonts w:ascii="Times New Roman" w:hAnsi="Times New Roman" w:cs="Times New Roman"/>
          <w:color w:val="000000"/>
          <w:sz w:val="24"/>
          <w:szCs w:val="24"/>
        </w:rPr>
        <w:t>Ротавирусная</w:t>
      </w:r>
      <w:proofErr w:type="spellEnd"/>
      <w:r w:rsidRPr="00596C93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 чаще возникает в осенний или весенний периоды. Этим заболеванием человек может переболеть несколько раз в течение жизни.</w:t>
      </w:r>
    </w:p>
    <w:p w:rsidR="00596C93" w:rsidRDefault="00596C93" w:rsidP="000B079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C93">
        <w:rPr>
          <w:rFonts w:ascii="Times New Roman" w:hAnsi="Times New Roman" w:cs="Times New Roman"/>
          <w:color w:val="000000"/>
          <w:sz w:val="24"/>
          <w:szCs w:val="24"/>
        </w:rPr>
        <w:t>От момента заражения до появления у ребенка рвоты, болей в животе или поноса проходит от нескольких часов до нескольких дней.</w:t>
      </w:r>
    </w:p>
    <w:p w:rsidR="00FE3081" w:rsidRDefault="00FE3081" w:rsidP="000B079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81" w:rsidRDefault="00FE3081" w:rsidP="000B079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7F" w:rsidRDefault="0014557F" w:rsidP="000B079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874" w:rsidRPr="004A5879" w:rsidRDefault="00EC5874" w:rsidP="00EC5874">
      <w:pPr>
        <w:spacing w:after="0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4A5879">
        <w:rPr>
          <w:rFonts w:ascii="Times New Roman" w:hAnsi="Times New Roman" w:cs="Times New Roman"/>
          <w:b/>
          <w:color w:val="000000"/>
          <w:sz w:val="32"/>
          <w:szCs w:val="24"/>
        </w:rPr>
        <w:lastRenderedPageBreak/>
        <w:t xml:space="preserve">Основные симптомы </w:t>
      </w:r>
      <w:proofErr w:type="spellStart"/>
      <w:r w:rsidRPr="004A5879">
        <w:rPr>
          <w:rFonts w:ascii="Times New Roman" w:hAnsi="Times New Roman" w:cs="Times New Roman"/>
          <w:b/>
          <w:color w:val="000000"/>
          <w:sz w:val="32"/>
          <w:szCs w:val="24"/>
        </w:rPr>
        <w:t>ротавирусной</w:t>
      </w:r>
      <w:proofErr w:type="spellEnd"/>
      <w:r w:rsidRPr="004A587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инфекцией</w:t>
      </w:r>
    </w:p>
    <w:p w:rsidR="00EC5874" w:rsidRPr="000D467B" w:rsidRDefault="00EC5874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Ротавирусная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 имеет схожие симптомы с рядом других заболеваний. Поэтому очень важно поставить точный диагноз и </w:t>
      </w:r>
      <w:proofErr w:type="gram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во время</w:t>
      </w:r>
      <w:proofErr w:type="gramEnd"/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начать лечение.</w:t>
      </w:r>
    </w:p>
    <w:p w:rsidR="00BA77C6" w:rsidRDefault="00FE3081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AD2BAAF" wp14:editId="71509B25">
            <wp:simplePos x="0" y="0"/>
            <wp:positionH relativeFrom="margin">
              <wp:posOffset>3286907</wp:posOffset>
            </wp:positionH>
            <wp:positionV relativeFrom="paragraph">
              <wp:posOffset>115081</wp:posOffset>
            </wp:positionV>
            <wp:extent cx="3199130" cy="2130425"/>
            <wp:effectExtent l="0" t="0" r="1270" b="3175"/>
            <wp:wrapTight wrapText="bothSides">
              <wp:wrapPolygon edited="0">
                <wp:start x="0" y="0"/>
                <wp:lineTo x="0" y="21439"/>
                <wp:lineTo x="21480" y="21439"/>
                <wp:lineTo x="2148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dd1b0e314734c68202a09e89d8a44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874" w:rsidRPr="000D467B" w:rsidRDefault="00EC5874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симптомы </w:t>
      </w:r>
      <w:proofErr w:type="spell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ротавирусной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инфекции:</w:t>
      </w:r>
    </w:p>
    <w:p w:rsidR="00EC5874" w:rsidRPr="000D467B" w:rsidRDefault="00EC5874" w:rsidP="000D467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резкое повышение температуры (может достигать достаточно высоких показателей, например, 39° и выше);</w:t>
      </w:r>
    </w:p>
    <w:p w:rsidR="00EC5874" w:rsidRPr="000D467B" w:rsidRDefault="00EC5874" w:rsidP="000D467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понос;</w:t>
      </w:r>
    </w:p>
    <w:p w:rsidR="00EC5874" w:rsidRPr="000D467B" w:rsidRDefault="00EC5874" w:rsidP="000D467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рвота;</w:t>
      </w:r>
    </w:p>
    <w:p w:rsidR="00EC5874" w:rsidRPr="000D467B" w:rsidRDefault="00EC5874" w:rsidP="000D467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боли в области живота;</w:t>
      </w:r>
    </w:p>
    <w:p w:rsidR="00EC5874" w:rsidRPr="000D467B" w:rsidRDefault="00EC5874" w:rsidP="000D467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отсутствие аппетита;</w:t>
      </w:r>
    </w:p>
    <w:p w:rsidR="00EC5874" w:rsidRPr="000D467B" w:rsidRDefault="00EC5874" w:rsidP="000D467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упадок сил.</w:t>
      </w:r>
    </w:p>
    <w:p w:rsidR="00EC5874" w:rsidRDefault="00EC5874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A77C6" w:rsidRDefault="00BA77C6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A77C6" w:rsidRPr="000D467B" w:rsidRDefault="00BA77C6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C5874" w:rsidRPr="000D467B" w:rsidRDefault="00EC5874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Ротавирусная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 может вызвать и другие неприятные симптомы, поскольку может поразить еще и дыхательные пути. Поэтому ребенок может жаловаться на:</w:t>
      </w:r>
    </w:p>
    <w:p w:rsidR="00EC5874" w:rsidRPr="000D467B" w:rsidRDefault="00EC5874" w:rsidP="000D467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першение в горле;</w:t>
      </w:r>
    </w:p>
    <w:p w:rsidR="00EC5874" w:rsidRPr="000D467B" w:rsidRDefault="00EC5874" w:rsidP="000D467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насморк;</w:t>
      </w:r>
    </w:p>
    <w:p w:rsidR="00EC5874" w:rsidRPr="000D467B" w:rsidRDefault="00EC5874" w:rsidP="000D467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сухой кашель;</w:t>
      </w:r>
    </w:p>
    <w:p w:rsidR="00EC5874" w:rsidRPr="000D467B" w:rsidRDefault="00EC5874" w:rsidP="000D467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покраснения в горле;</w:t>
      </w:r>
    </w:p>
    <w:p w:rsidR="00EC5874" w:rsidRPr="000D467B" w:rsidRDefault="00EC5874" w:rsidP="000D467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боль при глотании.</w:t>
      </w:r>
    </w:p>
    <w:p w:rsidR="00EC5874" w:rsidRPr="000D467B" w:rsidRDefault="00EC5874" w:rsidP="00EC58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Инкубационный период заболевания обычно длится от 1 до 5 дней, острый период — от 3 до 7 дней (при тяжёлом течении болезни — более недели), реабилитационный период — от 4 до 5 дней.</w:t>
      </w:r>
    </w:p>
    <w:p w:rsidR="00601340" w:rsidRDefault="00601340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467B" w:rsidRPr="004A5879" w:rsidRDefault="00596C93" w:rsidP="009E7288">
      <w:pPr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4A5879">
        <w:rPr>
          <w:rFonts w:ascii="Times New Roman" w:hAnsi="Times New Roman" w:cs="Times New Roman"/>
          <w:b/>
          <w:bCs/>
          <w:sz w:val="32"/>
          <w:szCs w:val="24"/>
        </w:rPr>
        <w:t xml:space="preserve">Лечение </w:t>
      </w:r>
      <w:proofErr w:type="spellStart"/>
      <w:r w:rsidRPr="004A5879">
        <w:rPr>
          <w:rFonts w:ascii="Times New Roman" w:hAnsi="Times New Roman" w:cs="Times New Roman"/>
          <w:b/>
          <w:bCs/>
          <w:sz w:val="32"/>
          <w:szCs w:val="24"/>
        </w:rPr>
        <w:t>ротавирусной</w:t>
      </w:r>
      <w:proofErr w:type="spellEnd"/>
      <w:r w:rsidRPr="004A5879">
        <w:rPr>
          <w:rFonts w:ascii="Times New Roman" w:hAnsi="Times New Roman" w:cs="Times New Roman"/>
          <w:b/>
          <w:bCs/>
          <w:sz w:val="32"/>
          <w:szCs w:val="24"/>
        </w:rPr>
        <w:t xml:space="preserve"> инфекции у детей</w:t>
      </w:r>
      <w:r w:rsidR="000D467B" w:rsidRPr="004A5879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:rsidR="004A5879" w:rsidRDefault="004A5879" w:rsidP="009E72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39AC2A3" wp14:editId="4329DEBA">
            <wp:simplePos x="0" y="0"/>
            <wp:positionH relativeFrom="column">
              <wp:posOffset>-24130</wp:posOffset>
            </wp:positionH>
            <wp:positionV relativeFrom="paragraph">
              <wp:posOffset>274613</wp:posOffset>
            </wp:positionV>
            <wp:extent cx="3438525" cy="2436495"/>
            <wp:effectExtent l="0" t="0" r="9525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3599174cae44aa39ca0800bb3b2391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67B" w:rsidRDefault="00596C93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Препаратов, убивающих </w:t>
      </w:r>
      <w:proofErr w:type="spell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ротавирус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не существует, поэтому лечение </w:t>
      </w:r>
      <w:proofErr w:type="spell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ротавирусной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симптоматическое и направлено на нормализацию водно-солевого </w:t>
      </w:r>
      <w:r w:rsidR="0046664E" w:rsidRPr="000D467B">
        <w:rPr>
          <w:rFonts w:ascii="Times New Roman" w:hAnsi="Times New Roman" w:cs="Times New Roman"/>
          <w:color w:val="000000"/>
          <w:sz w:val="24"/>
          <w:szCs w:val="24"/>
        </w:rPr>
        <w:t>баланса</w:t>
      </w:r>
      <w:bookmarkStart w:id="0" w:name="_GoBack"/>
      <w:bookmarkEnd w:id="0"/>
      <w:r w:rsidRPr="000D467B">
        <w:rPr>
          <w:rFonts w:ascii="Times New Roman" w:hAnsi="Times New Roman" w:cs="Times New Roman"/>
          <w:color w:val="000000"/>
          <w:sz w:val="24"/>
          <w:szCs w:val="24"/>
        </w:rPr>
        <w:t>, нарушенного при рвоте и поносе и на предотвращение развития вторичной бактериальной инфекции. Основной целью лечения является борьба с результатами воздействия инфекции на организм: дегидратацией, токсикозом и связанными с ними нарушениями сердечно-сосудистой и мочевыделительной</w:t>
      </w:r>
      <w:r w:rsidR="00A37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систем. </w:t>
      </w:r>
    </w:p>
    <w:p w:rsidR="000D467B" w:rsidRDefault="00596C93" w:rsidP="000D46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Широко</w:t>
      </w:r>
      <w:r w:rsidR="000D467B">
        <w:rPr>
          <w:rFonts w:ascii="Times New Roman" w:hAnsi="Times New Roman" w:cs="Times New Roman"/>
          <w:color w:val="000000"/>
          <w:sz w:val="24"/>
          <w:szCs w:val="24"/>
        </w:rPr>
        <w:t xml:space="preserve"> применяют ферментные препараты</w:t>
      </w:r>
      <w:r w:rsidRPr="000D46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4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467B">
        <w:rPr>
          <w:rFonts w:ascii="Times New Roman" w:hAnsi="Times New Roman" w:cs="Times New Roman"/>
          <w:color w:val="000000"/>
          <w:sz w:val="24"/>
          <w:szCs w:val="24"/>
        </w:rPr>
        <w:t>энтеросорбенты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4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67B">
        <w:rPr>
          <w:rFonts w:ascii="Times New Roman" w:hAnsi="Times New Roman" w:cs="Times New Roman"/>
          <w:color w:val="000000"/>
          <w:sz w:val="24"/>
          <w:szCs w:val="24"/>
        </w:rPr>
        <w:t>на этапе выздоровления- биологиче</w:t>
      </w:r>
      <w:r w:rsidR="000D467B">
        <w:rPr>
          <w:rFonts w:ascii="Times New Roman" w:hAnsi="Times New Roman" w:cs="Times New Roman"/>
          <w:color w:val="000000"/>
          <w:sz w:val="24"/>
          <w:szCs w:val="24"/>
        </w:rPr>
        <w:t>ские препараты (</w:t>
      </w:r>
      <w:proofErr w:type="spellStart"/>
      <w:r w:rsidR="000D467B">
        <w:rPr>
          <w:rFonts w:ascii="Times New Roman" w:hAnsi="Times New Roman" w:cs="Times New Roman"/>
          <w:color w:val="000000"/>
          <w:sz w:val="24"/>
          <w:szCs w:val="24"/>
        </w:rPr>
        <w:t>лактобактерин</w:t>
      </w:r>
      <w:proofErr w:type="spellEnd"/>
      <w:r w:rsidR="000D46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аципол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4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67B">
        <w:rPr>
          <w:rFonts w:ascii="Times New Roman" w:hAnsi="Times New Roman" w:cs="Times New Roman"/>
          <w:color w:val="000000"/>
          <w:sz w:val="24"/>
          <w:szCs w:val="24"/>
        </w:rPr>
        <w:t>бифиформ</w:t>
      </w:r>
      <w:proofErr w:type="spellEnd"/>
      <w:r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и др.).</w:t>
      </w:r>
      <w:r w:rsidR="000D467B" w:rsidRPr="000D4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467B" w:rsidRDefault="000D467B" w:rsidP="000D46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color w:val="000000"/>
          <w:sz w:val="24"/>
          <w:szCs w:val="24"/>
        </w:rPr>
        <w:t>В диете ограничивают молоко, молочные и богатые углеводами продукты (овощи, фрукты, бобовые). </w:t>
      </w:r>
    </w:p>
    <w:p w:rsidR="000D467B" w:rsidRDefault="000D467B" w:rsidP="009E7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467B" w:rsidRDefault="000D467B" w:rsidP="009E72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81" w:rsidRDefault="00FE3081" w:rsidP="009E72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081" w:rsidRDefault="00FE3081" w:rsidP="009E72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081" w:rsidRDefault="00FE3081" w:rsidP="009E72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7288" w:rsidRPr="009E7288" w:rsidRDefault="009E7288" w:rsidP="00FE30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4A5879">
        <w:rPr>
          <w:rFonts w:ascii="Times New Roman" w:hAnsi="Times New Roman" w:cs="Times New Roman"/>
          <w:b/>
          <w:color w:val="000000"/>
          <w:sz w:val="32"/>
          <w:szCs w:val="24"/>
        </w:rPr>
        <w:t>Вот несколько</w:t>
      </w:r>
      <w:r w:rsidRPr="009E7288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совет</w:t>
      </w:r>
      <w:r w:rsidRPr="004A587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ов по профилактике </w:t>
      </w:r>
      <w:proofErr w:type="spellStart"/>
      <w:r w:rsidR="000D467B" w:rsidRPr="004A5879">
        <w:rPr>
          <w:rFonts w:ascii="Times New Roman" w:hAnsi="Times New Roman" w:cs="Times New Roman"/>
          <w:b/>
          <w:color w:val="000000"/>
          <w:sz w:val="32"/>
          <w:szCs w:val="24"/>
        </w:rPr>
        <w:t>рот</w:t>
      </w:r>
      <w:r w:rsidR="00A3787C">
        <w:rPr>
          <w:rFonts w:ascii="Times New Roman" w:hAnsi="Times New Roman" w:cs="Times New Roman"/>
          <w:b/>
          <w:color w:val="000000"/>
          <w:sz w:val="32"/>
          <w:szCs w:val="24"/>
        </w:rPr>
        <w:t>а</w:t>
      </w:r>
      <w:r w:rsidR="000D467B" w:rsidRPr="004A5879">
        <w:rPr>
          <w:rFonts w:ascii="Times New Roman" w:hAnsi="Times New Roman" w:cs="Times New Roman"/>
          <w:b/>
          <w:color w:val="000000"/>
          <w:sz w:val="32"/>
          <w:szCs w:val="24"/>
        </w:rPr>
        <w:t>вирусной</w:t>
      </w:r>
      <w:proofErr w:type="spellEnd"/>
      <w:r w:rsidR="000D467B" w:rsidRPr="004A587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инфекции</w:t>
      </w:r>
      <w:r w:rsidRPr="004A587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у дете</w:t>
      </w:r>
      <w:r w:rsidR="00EC5874" w:rsidRPr="004A5879">
        <w:rPr>
          <w:rFonts w:ascii="Times New Roman" w:hAnsi="Times New Roman" w:cs="Times New Roman"/>
          <w:b/>
          <w:color w:val="000000"/>
          <w:sz w:val="32"/>
          <w:szCs w:val="24"/>
        </w:rPr>
        <w:t>й</w:t>
      </w:r>
      <w:r w:rsidRPr="009E7288">
        <w:rPr>
          <w:rFonts w:ascii="Times New Roman" w:hAnsi="Times New Roman" w:cs="Times New Roman"/>
          <w:b/>
          <w:color w:val="000000"/>
          <w:sz w:val="32"/>
          <w:szCs w:val="24"/>
        </w:rPr>
        <w:t>.</w:t>
      </w:r>
    </w:p>
    <w:p w:rsidR="00FE3081" w:rsidRDefault="00FE3081" w:rsidP="000D467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467B" w:rsidRPr="009E7288" w:rsidRDefault="00FE3081" w:rsidP="000D467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158DBB9" wp14:editId="78F24F13">
            <wp:simplePos x="0" y="0"/>
            <wp:positionH relativeFrom="column">
              <wp:posOffset>4109866</wp:posOffset>
            </wp:positionH>
            <wp:positionV relativeFrom="paragraph">
              <wp:posOffset>109855</wp:posOffset>
            </wp:positionV>
            <wp:extent cx="2586355" cy="1722755"/>
            <wp:effectExtent l="0" t="0" r="444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72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67B" w:rsidRPr="000D467B">
        <w:rPr>
          <w:rFonts w:ascii="Times New Roman" w:hAnsi="Times New Roman" w:cs="Times New Roman"/>
          <w:b/>
          <w:color w:val="000000"/>
          <w:sz w:val="24"/>
          <w:szCs w:val="24"/>
        </w:rPr>
        <w:t>Правила гигиены</w:t>
      </w:r>
    </w:p>
    <w:p w:rsidR="000D467B" w:rsidRPr="000D467B" w:rsidRDefault="000D467B" w:rsidP="000D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Как бы банально ни звучал этот совет, мытье рук с мылом действительно решает п</w:t>
      </w:r>
      <w:r>
        <w:rPr>
          <w:rFonts w:ascii="Times New Roman" w:hAnsi="Times New Roman" w:cs="Times New Roman"/>
          <w:color w:val="000000"/>
          <w:sz w:val="24"/>
          <w:szCs w:val="24"/>
        </w:rPr>
        <w:t>роблему многих заболеваний. М</w:t>
      </w:r>
      <w:r w:rsidRPr="009E7288">
        <w:rPr>
          <w:rFonts w:ascii="Times New Roman" w:hAnsi="Times New Roman" w:cs="Times New Roman"/>
          <w:color w:val="000000"/>
          <w:sz w:val="24"/>
          <w:szCs w:val="24"/>
        </w:rPr>
        <w:t>ыть руки нужно после улицы, санузла, каждый раз перед едой.</w:t>
      </w:r>
    </w:p>
    <w:p w:rsidR="000D467B" w:rsidRPr="009E7288" w:rsidRDefault="000D467B" w:rsidP="000D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Если ребенок или кто-то из членов семьи уже болеет, для него нужно выделить отдельную посуду и полотенца, чтобы не передавать вирус всем. А защитить других членов семьи от заражения, можно также с помощью эфирных масел, которые помогут обеззаразить воздух в квартире.</w:t>
      </w:r>
    </w:p>
    <w:p w:rsidR="00FE3081" w:rsidRDefault="00FE3081" w:rsidP="000D467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081" w:rsidRDefault="00FE3081" w:rsidP="000D467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557F" w:rsidRDefault="0014557F" w:rsidP="000D467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1989889" wp14:editId="562069F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508250" cy="1927225"/>
            <wp:effectExtent l="0" t="0" r="635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e5e149e9e1b9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8" t="3647" r="8034" b="10883"/>
                    <a:stretch/>
                  </pic:blipFill>
                  <pic:spPr bwMode="auto">
                    <a:xfrm>
                      <a:off x="0" y="0"/>
                      <a:ext cx="2508250" cy="192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67B" w:rsidRPr="000D467B">
        <w:rPr>
          <w:rFonts w:ascii="Times New Roman" w:hAnsi="Times New Roman" w:cs="Times New Roman"/>
          <w:b/>
          <w:color w:val="000000"/>
          <w:sz w:val="24"/>
          <w:szCs w:val="24"/>
        </w:rPr>
        <w:t>Правила поведения</w:t>
      </w:r>
    </w:p>
    <w:p w:rsidR="000D467B" w:rsidRPr="009E7288" w:rsidRDefault="000D467B" w:rsidP="000D467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467B" w:rsidRPr="000D467B" w:rsidRDefault="000D467B" w:rsidP="000D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Дети массово заражают друг другу часто от незнания. Они чихают и кашляют друг на друга, не стараясь прикрыть лицо рукой. Объясните, почему нужно соблюдать это правило – это не только не вежливо, но и опасно для других людей. Если кто-то уже болеет и чихает, лучше не подходить к нему слишком близко, чтобы не заразиться.</w:t>
      </w:r>
    </w:p>
    <w:p w:rsidR="000D467B" w:rsidRDefault="000D467B" w:rsidP="000D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Выделите ребенку пачку одноразовых платков, чтобы он мог часто их менять. Также стоит отучить ребенка трогать лицо грязными руками.</w:t>
      </w:r>
    </w:p>
    <w:p w:rsidR="0014557F" w:rsidRPr="009E7288" w:rsidRDefault="0014557F" w:rsidP="000D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467B" w:rsidRPr="009E7288" w:rsidRDefault="000D467B" w:rsidP="000D467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67B">
        <w:rPr>
          <w:rFonts w:ascii="Times New Roman" w:hAnsi="Times New Roman" w:cs="Times New Roman"/>
          <w:b/>
          <w:color w:val="000000"/>
          <w:sz w:val="24"/>
          <w:szCs w:val="24"/>
        </w:rPr>
        <w:t>Оставьте ребенка дома</w:t>
      </w:r>
    </w:p>
    <w:p w:rsidR="000D467B" w:rsidRDefault="000D467B" w:rsidP="000D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Если ребенок заболел, стоит оставить его дома, даже если симптомы пока несильные. Возможно, у него крепкий иммунитет, и он легко переносит вирус. Но, придя в коллектив, заразит более слабых детей, которые «слягут» на пару недель.</w:t>
      </w:r>
    </w:p>
    <w:p w:rsidR="0014557F" w:rsidRPr="000D467B" w:rsidRDefault="0014557F" w:rsidP="000D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A9F" w:rsidRPr="009E7288" w:rsidRDefault="0014557F" w:rsidP="00913A9F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9B5AF08" wp14:editId="2A08A8F7">
            <wp:simplePos x="0" y="0"/>
            <wp:positionH relativeFrom="margin">
              <wp:posOffset>3911600</wp:posOffset>
            </wp:positionH>
            <wp:positionV relativeFrom="paragraph">
              <wp:posOffset>9037</wp:posOffset>
            </wp:positionV>
            <wp:extent cx="2994025" cy="2070735"/>
            <wp:effectExtent l="0" t="0" r="0" b="571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amily-cleaning-house-father-mother-and-kids-cleaning-living-room-together-housework-cartoon-illustration_102902-123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A9F" w:rsidRPr="00913A9F">
        <w:rPr>
          <w:rFonts w:ascii="Times New Roman" w:hAnsi="Times New Roman" w:cs="Times New Roman"/>
          <w:b/>
          <w:color w:val="000000"/>
          <w:sz w:val="24"/>
          <w:szCs w:val="24"/>
        </w:rPr>
        <w:t>Проветривание и уборка</w:t>
      </w:r>
    </w:p>
    <w:p w:rsidR="00913A9F" w:rsidRPr="009E7288" w:rsidRDefault="00913A9F" w:rsidP="00913A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Вирусы не слишком устойчивы в окружающей среде, но несколько часов они представляют опасность. Поэтому комнаты нужно регулярно проветривать и делать влажную уборку. Можно использовать дезинфицирующие средства, добавляя их в воду для мытья.</w:t>
      </w:r>
    </w:p>
    <w:p w:rsidR="0014557F" w:rsidRDefault="0014557F" w:rsidP="009E7288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467B" w:rsidRPr="009E7288" w:rsidRDefault="009E7288" w:rsidP="009E7288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3A9F">
        <w:rPr>
          <w:rFonts w:ascii="Times New Roman" w:hAnsi="Times New Roman" w:cs="Times New Roman"/>
          <w:b/>
          <w:color w:val="000000"/>
          <w:sz w:val="24"/>
          <w:szCs w:val="24"/>
        </w:rPr>
        <w:t>Полноценный отдых</w:t>
      </w:r>
    </w:p>
    <w:p w:rsidR="009E7288" w:rsidRPr="000D467B" w:rsidRDefault="009E7288" w:rsidP="009E72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Даже организм взрослого подтачивает постоянная активность. Если после школы ребенок идет в кружки, потом занимается уроками и поздно ложится спать, его организм не успеет восстановиться. От этого нарушается сон и снижается иммунитет.</w:t>
      </w:r>
    </w:p>
    <w:p w:rsidR="009E7288" w:rsidRPr="009E7288" w:rsidRDefault="009E7288" w:rsidP="009E72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88">
        <w:rPr>
          <w:rFonts w:ascii="Times New Roman" w:hAnsi="Times New Roman" w:cs="Times New Roman"/>
          <w:color w:val="000000"/>
          <w:sz w:val="24"/>
          <w:szCs w:val="24"/>
        </w:rPr>
        <w:t>Ребенку необходимо оставлять время на отдых, спокойную прогулку, чтение книжек, полноценный сон (не менее 8 часов).</w:t>
      </w:r>
    </w:p>
    <w:p w:rsidR="00913A9F" w:rsidRDefault="00913A9F" w:rsidP="009E7288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913A9F" w:rsidRDefault="00913A9F" w:rsidP="009E7288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9E7288" w:rsidRPr="00A3787C" w:rsidRDefault="00A3787C" w:rsidP="00A3787C">
      <w:pPr>
        <w:jc w:val="center"/>
        <w:rPr>
          <w:rFonts w:ascii="Times New Roman" w:hAnsi="Times New Roman" w:cs="Times New Roman"/>
          <w:b/>
          <w:sz w:val="28"/>
        </w:rPr>
      </w:pPr>
      <w:r w:rsidRPr="00A3787C">
        <w:rPr>
          <w:rFonts w:ascii="Times New Roman" w:hAnsi="Times New Roman" w:cs="Times New Roman"/>
          <w:b/>
          <w:sz w:val="28"/>
        </w:rPr>
        <w:t>Будьте здоровы!</w:t>
      </w:r>
    </w:p>
    <w:sectPr w:rsidR="009E7288" w:rsidRPr="00A3787C" w:rsidSect="00FE3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4FB6"/>
    <w:multiLevelType w:val="multilevel"/>
    <w:tmpl w:val="70F2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A19CB"/>
    <w:multiLevelType w:val="hybridMultilevel"/>
    <w:tmpl w:val="6B04D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39CE"/>
    <w:multiLevelType w:val="hybridMultilevel"/>
    <w:tmpl w:val="B0460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22174"/>
    <w:multiLevelType w:val="multilevel"/>
    <w:tmpl w:val="4BBA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D048C"/>
    <w:multiLevelType w:val="multilevel"/>
    <w:tmpl w:val="27D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26F"/>
    <w:multiLevelType w:val="multilevel"/>
    <w:tmpl w:val="1D56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F1"/>
    <w:rsid w:val="000B079B"/>
    <w:rsid w:val="000D467B"/>
    <w:rsid w:val="0014557F"/>
    <w:rsid w:val="00413875"/>
    <w:rsid w:val="0046664E"/>
    <w:rsid w:val="004A5879"/>
    <w:rsid w:val="00596C93"/>
    <w:rsid w:val="00601340"/>
    <w:rsid w:val="00913A9F"/>
    <w:rsid w:val="009C30F1"/>
    <w:rsid w:val="009E7288"/>
    <w:rsid w:val="00A3787C"/>
    <w:rsid w:val="00BA77C6"/>
    <w:rsid w:val="00EC5874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F2E2-41B0-4CE7-9885-7F2355BB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7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7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E7288"/>
    <w:rPr>
      <w:b/>
      <w:bCs/>
    </w:rPr>
  </w:style>
  <w:style w:type="paragraph" w:styleId="a4">
    <w:name w:val="Normal (Web)"/>
    <w:basedOn w:val="a"/>
    <w:uiPriority w:val="99"/>
    <w:semiHidden/>
    <w:unhideWhenUsed/>
    <w:rsid w:val="0060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58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0D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577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5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621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01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817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95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765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38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45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102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9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5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598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64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8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2020-10-30T06:28:00Z</dcterms:created>
  <dcterms:modified xsi:type="dcterms:W3CDTF">2020-11-03T05:16:00Z</dcterms:modified>
</cp:coreProperties>
</file>