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4" w:rsidRPr="00346A73" w:rsidRDefault="00BD2F94" w:rsidP="00BD2F94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«УТВЕРЖДАЮ»</w:t>
      </w:r>
    </w:p>
    <w:p w:rsidR="00BD2F94" w:rsidRPr="00346A73" w:rsidRDefault="00BD2F94" w:rsidP="00BD2F94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Директор МБОУ СОШ № 79</w:t>
      </w:r>
    </w:p>
    <w:p w:rsidR="00BD2F94" w:rsidRDefault="00BD2F94" w:rsidP="00BD2F94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  <w:r w:rsidRPr="00346A73">
        <w:rPr>
          <w:rFonts w:ascii="Times New Roman" w:hAnsi="Times New Roman" w:cs="Times New Roman"/>
          <w:sz w:val="24"/>
        </w:rPr>
        <w:t>_____________</w:t>
      </w:r>
      <w:r w:rsidRPr="00346A73">
        <w:rPr>
          <w:rFonts w:ascii="Times New Roman" w:hAnsi="Times New Roman" w:cs="Times New Roman"/>
          <w:sz w:val="24"/>
        </w:rPr>
        <w:softHyphen/>
      </w:r>
      <w:r w:rsidRPr="00346A73">
        <w:rPr>
          <w:rFonts w:ascii="Times New Roman" w:hAnsi="Times New Roman" w:cs="Times New Roman"/>
          <w:sz w:val="24"/>
        </w:rPr>
        <w:softHyphen/>
      </w:r>
      <w:proofErr w:type="spellStart"/>
      <w:r w:rsidRPr="00346A73">
        <w:rPr>
          <w:rFonts w:ascii="Times New Roman" w:hAnsi="Times New Roman" w:cs="Times New Roman"/>
          <w:sz w:val="24"/>
        </w:rPr>
        <w:t>Е.А.Камышанова</w:t>
      </w:r>
      <w:proofErr w:type="spellEnd"/>
    </w:p>
    <w:p w:rsidR="00BD2F94" w:rsidRDefault="00BD2F94" w:rsidP="00BD2F94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</w:p>
    <w:p w:rsidR="00BD2F94" w:rsidRDefault="00BD2F94" w:rsidP="00E659F9">
      <w:pPr>
        <w:pStyle w:val="a3"/>
        <w:shd w:val="clear" w:color="auto" w:fill="FFFFFF"/>
        <w:jc w:val="center"/>
        <w:rPr>
          <w:rFonts w:ascii="Georgia" w:hAnsi="Georgia"/>
          <w:b/>
          <w:bCs/>
          <w:color w:val="000000"/>
        </w:rPr>
      </w:pPr>
    </w:p>
    <w:p w:rsidR="00E659F9" w:rsidRDefault="00E659F9" w:rsidP="00E659F9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Положение</w:t>
      </w:r>
    </w:p>
    <w:p w:rsidR="00E659F9" w:rsidRDefault="00E659F9" w:rsidP="00E659F9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 конкурсе рисунков «</w:t>
      </w:r>
      <w:r w:rsidR="00642347">
        <w:rPr>
          <w:rFonts w:ascii="Georgia" w:hAnsi="Georgia"/>
          <w:b/>
          <w:bCs/>
          <w:color w:val="000000"/>
        </w:rPr>
        <w:t>МИР ПРОФЕССИЙ</w:t>
      </w:r>
      <w:r>
        <w:rPr>
          <w:rFonts w:ascii="Georgia" w:hAnsi="Georgia"/>
          <w:b/>
          <w:bCs/>
          <w:color w:val="000000"/>
        </w:rPr>
        <w:t>»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1.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Общие положения</w:t>
      </w:r>
    </w:p>
    <w:p w:rsidR="00E659F9" w:rsidRDefault="00E659F9" w:rsidP="00C51521">
      <w:pPr>
        <w:pStyle w:val="a3"/>
        <w:shd w:val="clear" w:color="auto" w:fill="FFFFFF"/>
        <w:ind w:firstLine="36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 Конкур</w:t>
      </w:r>
      <w:r w:rsidR="00BD2F94">
        <w:rPr>
          <w:rFonts w:ascii="Georgia" w:hAnsi="Georgia"/>
          <w:color w:val="000000"/>
        </w:rPr>
        <w:t xml:space="preserve">с рисунков проводится в рамках </w:t>
      </w:r>
      <w:r w:rsidR="00C51521">
        <w:rPr>
          <w:rFonts w:ascii="Georgia" w:hAnsi="Georgia"/>
          <w:color w:val="000000"/>
        </w:rPr>
        <w:t>Фестиваля профессий</w:t>
      </w:r>
    </w:p>
    <w:p w:rsidR="00E659F9" w:rsidRDefault="00E659F9" w:rsidP="00C5152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Конкурс проводится с целью получения знаний о мире профессий, развитие творческих способностей и любознательности детей.</w:t>
      </w:r>
    </w:p>
    <w:p w:rsidR="00E659F9" w:rsidRDefault="00E659F9" w:rsidP="00C5152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 участию в ко</w:t>
      </w:r>
      <w:r w:rsidR="00642347">
        <w:rPr>
          <w:rFonts w:ascii="Georgia" w:hAnsi="Georgia"/>
          <w:color w:val="000000"/>
        </w:rPr>
        <w:t>нкурсе приглашаются учащиеся 1-11</w:t>
      </w:r>
      <w:r>
        <w:rPr>
          <w:rFonts w:ascii="Georgia" w:hAnsi="Georgia"/>
          <w:color w:val="000000"/>
        </w:rPr>
        <w:t xml:space="preserve"> классов.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2.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Задачи конкурса</w:t>
      </w:r>
    </w:p>
    <w:p w:rsidR="00E659F9" w:rsidRDefault="00E659F9" w:rsidP="00C5152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Привлечь внимание образовательного сообщества к процессу выбора профессий технической сферы учащимися образовательных учреждений.</w:t>
      </w:r>
    </w:p>
    <w:p w:rsidR="00E659F9" w:rsidRDefault="00E659F9" w:rsidP="00C5152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Активизировать поиск новых форм организации </w:t>
      </w:r>
      <w:proofErr w:type="spellStart"/>
      <w:r>
        <w:rPr>
          <w:rFonts w:ascii="Georgia" w:hAnsi="Georgia"/>
          <w:color w:val="000000"/>
        </w:rPr>
        <w:t>профориентационной</w:t>
      </w:r>
      <w:proofErr w:type="spellEnd"/>
      <w:r>
        <w:rPr>
          <w:rFonts w:ascii="Georgia" w:hAnsi="Georgia"/>
          <w:color w:val="000000"/>
        </w:rPr>
        <w:t xml:space="preserve"> работы в образовательных учреждениях города.</w:t>
      </w:r>
    </w:p>
    <w:p w:rsidR="00E659F9" w:rsidRDefault="00E659F9" w:rsidP="00C5152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Создать условия для определения приоритетов в будущем выборе профессий учащимися.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3.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Порядок и сроки проведения конкурса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3.1. Конкурс рисунков «</w:t>
      </w:r>
      <w:r w:rsidR="00442360">
        <w:rPr>
          <w:rFonts w:ascii="Georgia" w:hAnsi="Georgia"/>
          <w:color w:val="000000"/>
        </w:rPr>
        <w:t>Мир профессий</w:t>
      </w:r>
      <w:bookmarkStart w:id="0" w:name="_GoBack"/>
      <w:bookmarkEnd w:id="0"/>
      <w:r w:rsidR="00642347">
        <w:rPr>
          <w:rFonts w:ascii="Georgia" w:hAnsi="Georgia"/>
          <w:color w:val="000000"/>
        </w:rPr>
        <w:t>» проводится с 29 апреля по 16</w:t>
      </w:r>
      <w:r>
        <w:rPr>
          <w:rFonts w:ascii="Georgia" w:hAnsi="Georgia"/>
          <w:color w:val="000000"/>
        </w:rPr>
        <w:t xml:space="preserve"> мая.</w:t>
      </w:r>
    </w:p>
    <w:p w:rsidR="00E659F9" w:rsidRDefault="00E659F9" w:rsidP="00C51521">
      <w:pPr>
        <w:pStyle w:val="a3"/>
        <w:numPr>
          <w:ilvl w:val="1"/>
          <w:numId w:val="9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Срок подачи детских работ для органи</w:t>
      </w:r>
      <w:r w:rsidR="00D03344">
        <w:rPr>
          <w:rFonts w:ascii="Georgia" w:hAnsi="Georgia"/>
          <w:color w:val="000000"/>
        </w:rPr>
        <w:t>зации и проведения конкурса –  до 16</w:t>
      </w:r>
      <w:r>
        <w:rPr>
          <w:rFonts w:ascii="Georgia" w:hAnsi="Georgia"/>
          <w:color w:val="000000"/>
        </w:rPr>
        <w:t xml:space="preserve"> мая 2021 года.</w:t>
      </w:r>
    </w:p>
    <w:p w:rsidR="00E659F9" w:rsidRPr="004E5F7D" w:rsidRDefault="00E659F9" w:rsidP="00C51521">
      <w:pPr>
        <w:pStyle w:val="a3"/>
        <w:numPr>
          <w:ilvl w:val="1"/>
          <w:numId w:val="9"/>
        </w:numPr>
        <w:shd w:val="clear" w:color="auto" w:fill="FFFFFF"/>
        <w:jc w:val="both"/>
        <w:rPr>
          <w:rFonts w:ascii="Georgia" w:hAnsi="Georgia"/>
          <w:b/>
          <w:color w:val="000000"/>
        </w:rPr>
      </w:pPr>
      <w:r w:rsidRPr="004E5F7D">
        <w:rPr>
          <w:rFonts w:ascii="Georgia" w:hAnsi="Georgia"/>
          <w:b/>
          <w:color w:val="000000"/>
        </w:rPr>
        <w:t xml:space="preserve">Работы </w:t>
      </w:r>
      <w:r w:rsidR="004E5F7D" w:rsidRPr="004E5F7D">
        <w:rPr>
          <w:rFonts w:ascii="Georgia" w:hAnsi="Georgia"/>
          <w:b/>
          <w:color w:val="000000"/>
        </w:rPr>
        <w:t>вывешиваются на внешнюю сторону двери кабинета, закрепленного за классом.</w:t>
      </w:r>
    </w:p>
    <w:p w:rsidR="00642347" w:rsidRDefault="00642347" w:rsidP="00C51521">
      <w:pPr>
        <w:pStyle w:val="a3"/>
        <w:numPr>
          <w:ilvl w:val="1"/>
          <w:numId w:val="9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Награждение победителей – 20.05.2021 г.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4. </w:t>
      </w:r>
      <w:r>
        <w:rPr>
          <w:rFonts w:ascii="Georgia" w:hAnsi="Georgia"/>
          <w:b/>
          <w:bCs/>
          <w:color w:val="000000"/>
        </w:rPr>
        <w:t>Требования к оформлению работ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Работы могут быть выполнены по следующим темам:</w:t>
      </w:r>
    </w:p>
    <w:p w:rsidR="00E659F9" w:rsidRDefault="00E659F9" w:rsidP="00C51521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«Профессии нашего города»;</w:t>
      </w:r>
    </w:p>
    <w:p w:rsidR="00E659F9" w:rsidRDefault="00E659F9" w:rsidP="00C51521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«Профессии моей семьи»;</w:t>
      </w:r>
    </w:p>
    <w:p w:rsidR="00E659F9" w:rsidRDefault="00E659F9" w:rsidP="00C51521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«Профессия моей мечты».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конкурс принимаются рисунки, соответствующие следующим требованиям:</w:t>
      </w:r>
    </w:p>
    <w:p w:rsidR="00E659F9" w:rsidRDefault="00E659F9" w:rsidP="00C51521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рисунки формата А4;</w:t>
      </w:r>
    </w:p>
    <w:p w:rsidR="00E659F9" w:rsidRDefault="00E659F9" w:rsidP="00C51521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материал - бумага или картон;</w:t>
      </w:r>
    </w:p>
    <w:p w:rsidR="00E659F9" w:rsidRDefault="00E659F9" w:rsidP="00C51521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техника выполнения рисунка - не ограничивается;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• в нижнем правом углу оформляется ярлык (40x100 мм.) с исходными данными: название работы, фамилия, имя автора (без сокращений), возраст, класс; ФИО (полностью) и должность руководителя.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5.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Подведение итогов конкурса и критерии оценки работ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5.1. Работы, представленные на конкурс, оцениваются в соответствии</w:t>
      </w:r>
      <w:r>
        <w:rPr>
          <w:rFonts w:ascii="Georgia" w:hAnsi="Georgia"/>
          <w:color w:val="000000"/>
        </w:rPr>
        <w:br/>
        <w:t>со следующими критериями:</w:t>
      </w:r>
    </w:p>
    <w:p w:rsidR="00E659F9" w:rsidRDefault="00E659F9" w:rsidP="00C51521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соответствие целям и задачам конкурса;</w:t>
      </w:r>
    </w:p>
    <w:p w:rsidR="00E659F9" w:rsidRDefault="00E659F9" w:rsidP="00C51521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оригинальность идеи;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качество исполнения работы (композиция, цветовое решение, оформление).</w:t>
      </w:r>
    </w:p>
    <w:p w:rsidR="00E659F9" w:rsidRDefault="00E659F9" w:rsidP="00C51521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Итоги конкурса подводятся в каждой возрастной группе.</w:t>
      </w:r>
    </w:p>
    <w:p w:rsidR="00E659F9" w:rsidRDefault="00E659F9" w:rsidP="00C51521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Решение конкурсной комиссии оформляется в сводном экспертном листе, подписывается председателем и членами комиссии. Конкурсная комиссия не комментирует принятые решения.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6.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Прочие условия</w:t>
      </w:r>
    </w:p>
    <w:p w:rsidR="00E659F9" w:rsidRDefault="00E659F9" w:rsidP="00C51521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6.1. Организаторы конкурса оставляют за собой право использовать работы в некоммерческих целях (репродуцировать работы в целях рекламы конкурса в методических и информационных изданиях, выставках) в случае и порядке, предусмотренных законодательством об авторском праве.</w:t>
      </w:r>
    </w:p>
    <w:p w:rsidR="003607F3" w:rsidRDefault="003607F3"/>
    <w:sectPr w:rsidR="003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1566"/>
    <w:multiLevelType w:val="multilevel"/>
    <w:tmpl w:val="209C476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12A9127E"/>
    <w:multiLevelType w:val="multilevel"/>
    <w:tmpl w:val="3BB6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D6A3F"/>
    <w:multiLevelType w:val="multilevel"/>
    <w:tmpl w:val="99D885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4ED495C"/>
    <w:multiLevelType w:val="multilevel"/>
    <w:tmpl w:val="1FAEA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81FD6"/>
    <w:multiLevelType w:val="multilevel"/>
    <w:tmpl w:val="00E47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8640A9"/>
    <w:multiLevelType w:val="multilevel"/>
    <w:tmpl w:val="85BA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7978DC"/>
    <w:multiLevelType w:val="multilevel"/>
    <w:tmpl w:val="D58C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D781E"/>
    <w:multiLevelType w:val="multilevel"/>
    <w:tmpl w:val="F5686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654C57"/>
    <w:multiLevelType w:val="multilevel"/>
    <w:tmpl w:val="F478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F9"/>
    <w:rsid w:val="001B54F9"/>
    <w:rsid w:val="003607F3"/>
    <w:rsid w:val="00442360"/>
    <w:rsid w:val="004E5F7D"/>
    <w:rsid w:val="00642347"/>
    <w:rsid w:val="00845B8E"/>
    <w:rsid w:val="00BD2F94"/>
    <w:rsid w:val="00C51521"/>
    <w:rsid w:val="00D03344"/>
    <w:rsid w:val="00E6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63A6"/>
  <w15:chartTrackingRefBased/>
  <w15:docId w15:val="{1CA1BE6B-5678-4ADC-B262-38D72D2A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Томилова</dc:creator>
  <cp:keywords/>
  <dc:description/>
  <cp:lastModifiedBy>Мария Михайловна Симонова</cp:lastModifiedBy>
  <cp:revision>9</cp:revision>
  <cp:lastPrinted>2021-04-27T07:38:00Z</cp:lastPrinted>
  <dcterms:created xsi:type="dcterms:W3CDTF">2021-04-27T07:03:00Z</dcterms:created>
  <dcterms:modified xsi:type="dcterms:W3CDTF">2021-05-06T11:11:00Z</dcterms:modified>
</cp:coreProperties>
</file>