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5D590C" w:rsidRDefault="007D17C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71251630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образований районов</w:t>
            </w:r>
          </w:p>
          <w:p w:rsidR="007D17C9" w:rsidRDefault="007D17C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7D17C9" w:rsidRDefault="007D17C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 w:rsidR="007D17C9" w:rsidRDefault="007D17C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7D17C9" w:rsidRPr="00DA19C5" w:rsidRDefault="007D17C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Руководителям </w:t>
            </w:r>
            <w:r w:rsidRPr="007D17C9">
              <w:rPr>
                <w:rFonts w:ascii="Liberation Serif" w:hAnsi="Liberation Serif"/>
                <w:bCs/>
                <w:snapToGrid/>
                <w:sz w:val="28"/>
                <w:szCs w:val="28"/>
              </w:rPr>
              <w:t>МБУ ИМЦ «Екатеринбургский Дом Учителя»</w:t>
            </w:r>
            <w:r>
              <w:rPr>
                <w:rFonts w:ascii="Liberation Serif" w:hAnsi="Liberation Serif"/>
                <w:bCs/>
                <w:snapToGrid/>
                <w:sz w:val="28"/>
                <w:szCs w:val="28"/>
              </w:rPr>
              <w:t xml:space="preserve">, </w:t>
            </w:r>
            <w:r w:rsidRPr="007D17C9">
              <w:rPr>
                <w:rFonts w:ascii="Liberation Serif" w:hAnsi="Liberation Serif"/>
                <w:snapToGrid/>
                <w:sz w:val="28"/>
                <w:szCs w:val="28"/>
              </w:rPr>
              <w:t xml:space="preserve">МАУ ДО </w:t>
            </w:r>
            <w:proofErr w:type="spellStart"/>
            <w:r w:rsidRPr="007D17C9">
              <w:rPr>
                <w:rFonts w:ascii="Liberation Serif" w:hAnsi="Liberation Serif"/>
                <w:snapToGrid/>
                <w:sz w:val="28"/>
                <w:szCs w:val="28"/>
              </w:rPr>
              <w:t>ГДТДиМ</w:t>
            </w:r>
            <w:proofErr w:type="spellEnd"/>
            <w:r w:rsidRPr="007D17C9">
              <w:rPr>
                <w:rFonts w:ascii="Liberation Serif" w:hAnsi="Liberation Serif"/>
                <w:snapToGrid/>
                <w:sz w:val="28"/>
                <w:szCs w:val="28"/>
              </w:rPr>
              <w:t xml:space="preserve"> «Одаренность и технологии»</w:t>
            </w:r>
          </w:p>
          <w:p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712516300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300719838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30071983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046362359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2046362359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74155400" w:edGrp="everyone" w:colFirst="0" w:colLast="0"/>
            <w:r>
              <w:rPr>
                <w:sz w:val="28"/>
                <w:szCs w:val="28"/>
              </w:rPr>
              <w:t xml:space="preserve">О проведении всероссийской олимпиады школьников </w:t>
            </w:r>
            <w:r w:rsidR="007D17C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2021/2022 учебном году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74155400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7D17C9" w:rsidP="00FE3CA6">
      <w:pPr>
        <w:widowControl w:val="0"/>
        <w:jc w:val="center"/>
        <w:rPr>
          <w:sz w:val="28"/>
          <w:szCs w:val="28"/>
        </w:rPr>
      </w:pPr>
      <w:permStart w:id="999115088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6A34B1" w:rsidRDefault="007D17C9" w:rsidP="007D17C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направляет для использования в работе при организации и проведении всероссийской олимпиады школьников</w:t>
      </w:r>
      <w:r w:rsidR="00772620">
        <w:rPr>
          <w:sz w:val="28"/>
          <w:szCs w:val="28"/>
        </w:rPr>
        <w:t xml:space="preserve"> в 2021/2022</w:t>
      </w:r>
      <w:r>
        <w:rPr>
          <w:sz w:val="28"/>
          <w:szCs w:val="28"/>
        </w:rPr>
        <w:t xml:space="preserve"> учебном году</w:t>
      </w:r>
      <w:r w:rsidR="00772620">
        <w:rPr>
          <w:sz w:val="28"/>
          <w:szCs w:val="28"/>
        </w:rPr>
        <w:t xml:space="preserve"> следующие нормативно-правовые документы</w:t>
      </w:r>
      <w:r>
        <w:rPr>
          <w:sz w:val="28"/>
          <w:szCs w:val="28"/>
        </w:rPr>
        <w:t>:</w:t>
      </w:r>
    </w:p>
    <w:p w:rsidR="007D17C9" w:rsidRDefault="007D17C9" w:rsidP="007D17C9">
      <w:pPr>
        <w:pStyle w:val="a8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>приказ</w:t>
      </w:r>
      <w:r w:rsidRPr="007D17C9">
        <w:rPr>
          <w:rFonts w:eastAsia="Times New Roman" w:cs="Times New Roman"/>
          <w:sz w:val="28"/>
          <w:szCs w:val="28"/>
        </w:rPr>
        <w:t xml:space="preserve"> Министерства просвещения Российской Федерации от 27.11.2020 </w:t>
      </w:r>
      <w:r w:rsidR="00772620">
        <w:rPr>
          <w:rFonts w:eastAsia="Times New Roman" w:cs="Times New Roman"/>
          <w:sz w:val="28"/>
          <w:szCs w:val="28"/>
        </w:rPr>
        <w:br/>
      </w:r>
      <w:r w:rsidRPr="007D17C9">
        <w:rPr>
          <w:rFonts w:eastAsia="Times New Roman" w:cs="Times New Roman"/>
          <w:sz w:val="28"/>
          <w:szCs w:val="28"/>
        </w:rPr>
        <w:t>№ 678 «Об утверждении Порядка проведения всероссийской олимпиады школьников» (далее – новый Порядок проведения олимпиады)</w:t>
      </w:r>
      <w:r w:rsidR="00500150">
        <w:rPr>
          <w:rFonts w:eastAsia="Times New Roman" w:cs="Times New Roman"/>
          <w:sz w:val="28"/>
          <w:szCs w:val="28"/>
        </w:rPr>
        <w:t>, вступает в силу с 15.07.2021</w:t>
      </w:r>
      <w:r w:rsidRPr="007D17C9">
        <w:rPr>
          <w:rFonts w:eastAsia="Times New Roman" w:cs="Times New Roman"/>
          <w:sz w:val="28"/>
          <w:szCs w:val="28"/>
        </w:rPr>
        <w:t xml:space="preserve"> (приложение</w:t>
      </w:r>
      <w:r>
        <w:rPr>
          <w:rFonts w:eastAsia="Times New Roman" w:cs="Times New Roman"/>
          <w:sz w:val="28"/>
          <w:szCs w:val="28"/>
        </w:rPr>
        <w:t xml:space="preserve"> № 1);</w:t>
      </w:r>
    </w:p>
    <w:p w:rsidR="007D17C9" w:rsidRDefault="007D17C9" w:rsidP="007D17C9">
      <w:pPr>
        <w:pStyle w:val="a8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письмо Министерства образования и молодежной политики Свердловской области от 27.04.2021 № 02-01-81/4671 «</w:t>
      </w:r>
      <w:r w:rsidRPr="007D17C9">
        <w:rPr>
          <w:rFonts w:eastAsia="Times New Roman" w:cs="Times New Roman"/>
          <w:sz w:val="28"/>
          <w:szCs w:val="28"/>
        </w:rPr>
        <w:t>О проведении школьного этапа всероссийской олимпиады школьников в Свердловской области в 2021/2022 учебном году</w:t>
      </w:r>
      <w:r>
        <w:rPr>
          <w:rFonts w:eastAsia="Times New Roman" w:cs="Times New Roman"/>
          <w:sz w:val="28"/>
          <w:szCs w:val="28"/>
        </w:rPr>
        <w:t>» (приложение № 2).</w:t>
      </w:r>
    </w:p>
    <w:p w:rsidR="007D17C9" w:rsidRPr="007D17C9" w:rsidRDefault="007D17C9" w:rsidP="007D17C9">
      <w:pPr>
        <w:pStyle w:val="a8"/>
        <w:tabs>
          <w:tab w:val="left" w:pos="0"/>
          <w:tab w:val="left" w:pos="993"/>
        </w:tabs>
        <w:autoSpaceDE w:val="0"/>
        <w:autoSpaceDN w:val="0"/>
        <w:adjustRightInd w:val="0"/>
        <w:ind w:hanging="11"/>
        <w:jc w:val="both"/>
        <w:rPr>
          <w:rFonts w:eastAsia="Times New Roman" w:cs="Times New Roman"/>
          <w:sz w:val="28"/>
          <w:szCs w:val="28"/>
        </w:rPr>
      </w:pPr>
      <w:r w:rsidRPr="007D17C9">
        <w:rPr>
          <w:rFonts w:eastAsia="Times New Roman" w:cs="Times New Roman"/>
          <w:sz w:val="28"/>
          <w:szCs w:val="28"/>
        </w:rPr>
        <w:t>Прошу руководителей общеобразовательных организаций:</w:t>
      </w:r>
    </w:p>
    <w:p w:rsidR="007D17C9" w:rsidRPr="007D17C9" w:rsidRDefault="007D17C9" w:rsidP="007D17C9">
      <w:pPr>
        <w:pStyle w:val="a8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7D17C9">
        <w:rPr>
          <w:rFonts w:eastAsia="Times New Roman" w:cs="Times New Roman"/>
          <w:sz w:val="28"/>
          <w:szCs w:val="28"/>
        </w:rPr>
        <w:t xml:space="preserve">- довести до сведения </w:t>
      </w:r>
      <w:r>
        <w:rPr>
          <w:rFonts w:eastAsia="Times New Roman" w:cs="Times New Roman"/>
          <w:sz w:val="28"/>
          <w:szCs w:val="28"/>
        </w:rPr>
        <w:t xml:space="preserve">участников образовательных отношений </w:t>
      </w:r>
      <w:r w:rsidR="00C31586">
        <w:rPr>
          <w:rFonts w:eastAsia="Times New Roman" w:cs="Times New Roman"/>
          <w:sz w:val="28"/>
          <w:szCs w:val="28"/>
        </w:rPr>
        <w:t xml:space="preserve">новый Порядок проведения олимпиады </w:t>
      </w:r>
      <w:r w:rsidR="00C31586" w:rsidRPr="007D17C9">
        <w:rPr>
          <w:rFonts w:eastAsia="Times New Roman" w:cs="Times New Roman"/>
          <w:sz w:val="28"/>
          <w:szCs w:val="28"/>
        </w:rPr>
        <w:t>с оформлением протоколов под подпись</w:t>
      </w:r>
      <w:r w:rsidRPr="007D17C9">
        <w:rPr>
          <w:rFonts w:eastAsia="Times New Roman" w:cs="Times New Roman"/>
          <w:sz w:val="28"/>
          <w:szCs w:val="28"/>
        </w:rPr>
        <w:t>;</w:t>
      </w:r>
    </w:p>
    <w:p w:rsidR="007D17C9" w:rsidRPr="007D17C9" w:rsidRDefault="007D17C9" w:rsidP="007D17C9">
      <w:pPr>
        <w:pStyle w:val="a8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7D17C9">
        <w:rPr>
          <w:rFonts w:eastAsia="Times New Roman" w:cs="Times New Roman"/>
          <w:sz w:val="28"/>
          <w:szCs w:val="28"/>
        </w:rPr>
        <w:t xml:space="preserve">- организовать изучение </w:t>
      </w:r>
      <w:r w:rsidR="00C31586">
        <w:rPr>
          <w:rFonts w:eastAsia="Times New Roman" w:cs="Times New Roman"/>
          <w:sz w:val="28"/>
          <w:szCs w:val="28"/>
        </w:rPr>
        <w:t>нового Порядка проведения олимпиады педагогическими работниками</w:t>
      </w:r>
      <w:r w:rsidRPr="007D17C9">
        <w:rPr>
          <w:rFonts w:eastAsia="Times New Roman" w:cs="Times New Roman"/>
          <w:sz w:val="28"/>
          <w:szCs w:val="28"/>
        </w:rPr>
        <w:t xml:space="preserve"> с оформлением протоколов под подпись (приказом назначить ответственных);</w:t>
      </w:r>
    </w:p>
    <w:p w:rsidR="007D17C9" w:rsidRPr="007D17C9" w:rsidRDefault="00C31586" w:rsidP="007D17C9">
      <w:pPr>
        <w:pStyle w:val="a8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7D17C9" w:rsidRPr="007D17C9">
        <w:rPr>
          <w:rFonts w:eastAsia="Times New Roman" w:cs="Times New Roman"/>
          <w:sz w:val="28"/>
          <w:szCs w:val="28"/>
        </w:rPr>
        <w:t xml:space="preserve">разместить </w:t>
      </w:r>
      <w:r>
        <w:rPr>
          <w:rFonts w:eastAsia="Times New Roman" w:cs="Times New Roman"/>
          <w:sz w:val="28"/>
          <w:szCs w:val="28"/>
        </w:rPr>
        <w:t>новый Порядок проведения олимпиады</w:t>
      </w:r>
      <w:r w:rsidR="007D17C9" w:rsidRPr="007D17C9">
        <w:rPr>
          <w:rFonts w:eastAsia="Times New Roman" w:cs="Times New Roman"/>
          <w:sz w:val="28"/>
          <w:szCs w:val="28"/>
        </w:rPr>
        <w:t xml:space="preserve"> на официальных сайтах общеобразовательных</w:t>
      </w:r>
      <w:r w:rsidR="00772620">
        <w:rPr>
          <w:rFonts w:eastAsia="Times New Roman" w:cs="Times New Roman"/>
          <w:sz w:val="28"/>
          <w:szCs w:val="28"/>
        </w:rPr>
        <w:t xml:space="preserve"> организаций в сети «Интернет», </w:t>
      </w:r>
      <w:r w:rsidR="007D17C9" w:rsidRPr="007D17C9">
        <w:rPr>
          <w:rFonts w:eastAsia="Times New Roman" w:cs="Times New Roman"/>
          <w:sz w:val="28"/>
          <w:szCs w:val="28"/>
        </w:rPr>
        <w:t>информационных стендах</w:t>
      </w:r>
      <w:r w:rsidR="00772620">
        <w:rPr>
          <w:rFonts w:eastAsia="Times New Roman" w:cs="Times New Roman"/>
          <w:sz w:val="28"/>
          <w:szCs w:val="28"/>
        </w:rPr>
        <w:t>, а также в электронных дневниках</w:t>
      </w:r>
      <w:r w:rsidR="007D17C9" w:rsidRPr="007D17C9">
        <w:rPr>
          <w:rFonts w:eastAsia="Times New Roman" w:cs="Times New Roman"/>
          <w:sz w:val="28"/>
          <w:szCs w:val="28"/>
        </w:rPr>
        <w:t>.</w:t>
      </w:r>
    </w:p>
    <w:p w:rsidR="00500150" w:rsidRDefault="00500150" w:rsidP="00500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общеобразовательных организаций, руководителям ИМЦ, директору </w:t>
      </w:r>
      <w:r w:rsidRPr="00500150">
        <w:rPr>
          <w:sz w:val="28"/>
          <w:szCs w:val="28"/>
        </w:rPr>
        <w:t xml:space="preserve">МАУ ДО </w:t>
      </w:r>
      <w:proofErr w:type="spellStart"/>
      <w:r w:rsidRPr="00500150">
        <w:rPr>
          <w:sz w:val="28"/>
          <w:szCs w:val="28"/>
        </w:rPr>
        <w:t>ГДТДиМ</w:t>
      </w:r>
      <w:proofErr w:type="spellEnd"/>
      <w:r w:rsidRPr="00500150">
        <w:rPr>
          <w:sz w:val="28"/>
          <w:szCs w:val="28"/>
        </w:rPr>
        <w:t xml:space="preserve"> «Одаренность и технологии»</w:t>
      </w:r>
      <w:r>
        <w:rPr>
          <w:sz w:val="28"/>
          <w:szCs w:val="28"/>
        </w:rPr>
        <w:t xml:space="preserve"> необходимо обратить </w:t>
      </w:r>
      <w:r w:rsidR="00772620">
        <w:rPr>
          <w:sz w:val="28"/>
          <w:szCs w:val="28"/>
        </w:rPr>
        <w:t xml:space="preserve">особое </w:t>
      </w:r>
      <w:r>
        <w:rPr>
          <w:sz w:val="28"/>
          <w:szCs w:val="28"/>
        </w:rPr>
        <w:t>внимание на следующие нововведения Порядка проведения олимпиады:</w:t>
      </w:r>
    </w:p>
    <w:p w:rsidR="00500150" w:rsidRDefault="00500150" w:rsidP="00500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число членов жюри школьного и муниципального этапов олимпиады по каждому общеобразовательному предмету составляет </w:t>
      </w:r>
      <w:r w:rsidRPr="00772620">
        <w:rPr>
          <w:b/>
          <w:sz w:val="28"/>
          <w:szCs w:val="28"/>
        </w:rPr>
        <w:t>не менее 5 человек</w:t>
      </w:r>
      <w:r w:rsidRPr="0050015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пункт 9</w:t>
      </w:r>
      <w:r>
        <w:rPr>
          <w:sz w:val="28"/>
          <w:szCs w:val="28"/>
        </w:rPr>
        <w:t>);</w:t>
      </w:r>
    </w:p>
    <w:p w:rsidR="00500150" w:rsidRDefault="00500150" w:rsidP="00500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6245">
        <w:rPr>
          <w:sz w:val="28"/>
          <w:szCs w:val="28"/>
        </w:rPr>
        <w:t xml:space="preserve"> представители средств массовой информации присутствуют в месте проведения олимпиады </w:t>
      </w:r>
      <w:r w:rsidR="007E6245" w:rsidRPr="00772620">
        <w:rPr>
          <w:b/>
          <w:sz w:val="28"/>
          <w:szCs w:val="28"/>
        </w:rPr>
        <w:t>до момента выдачи участникам олимпиадных заданий</w:t>
      </w:r>
      <w:r w:rsidR="007E6245">
        <w:rPr>
          <w:sz w:val="28"/>
          <w:szCs w:val="28"/>
        </w:rPr>
        <w:t xml:space="preserve"> (пункт 20);</w:t>
      </w:r>
    </w:p>
    <w:p w:rsidR="007E6245" w:rsidRDefault="007E6245" w:rsidP="0050015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- 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соответствующего этапа олимпиады (пункт 20)</w:t>
      </w:r>
      <w:r w:rsidR="00772620">
        <w:rPr>
          <w:sz w:val="28"/>
          <w:szCs w:val="28"/>
        </w:rPr>
        <w:t>. В</w:t>
      </w:r>
      <w:r w:rsidR="00AB66FC">
        <w:rPr>
          <w:sz w:val="28"/>
          <w:szCs w:val="28"/>
        </w:rPr>
        <w:t xml:space="preserve"> </w:t>
      </w:r>
      <w:r w:rsidR="00772620">
        <w:rPr>
          <w:sz w:val="28"/>
          <w:szCs w:val="28"/>
        </w:rPr>
        <w:t>соответствии</w:t>
      </w:r>
      <w:bookmarkStart w:id="0" w:name="_GoBack"/>
      <w:bookmarkEnd w:id="0"/>
      <w:r w:rsidR="00AB66FC">
        <w:rPr>
          <w:sz w:val="28"/>
          <w:szCs w:val="28"/>
        </w:rPr>
        <w:t xml:space="preserve"> с данным пунктом Порядка прошу </w:t>
      </w:r>
      <w:r w:rsidR="00AB66FC" w:rsidRPr="00AB66FC">
        <w:rPr>
          <w:b/>
          <w:sz w:val="28"/>
          <w:szCs w:val="28"/>
        </w:rPr>
        <w:t>заблаговременно подготовить список общественных наблюдателей для их аккредитации оргкомитетом</w:t>
      </w:r>
      <w:r w:rsidRPr="00AB66FC">
        <w:rPr>
          <w:b/>
          <w:sz w:val="28"/>
          <w:szCs w:val="28"/>
        </w:rPr>
        <w:t>;</w:t>
      </w:r>
    </w:p>
    <w:p w:rsidR="00AB66FC" w:rsidRDefault="00AB66FC" w:rsidP="00500150">
      <w:pPr>
        <w:ind w:firstLine="709"/>
        <w:jc w:val="both"/>
        <w:rPr>
          <w:sz w:val="28"/>
          <w:szCs w:val="28"/>
        </w:rPr>
      </w:pPr>
      <w:r w:rsidRPr="00AB66FC">
        <w:rPr>
          <w:sz w:val="28"/>
          <w:szCs w:val="28"/>
        </w:rPr>
        <w:t xml:space="preserve">- </w:t>
      </w:r>
      <w:r w:rsidR="004506D0">
        <w:rPr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от родителей (законных представителей) о необходимости создания специальных условий и документы, подтверждающие необходимость их создания (заключения ПМПК, справка об инвалидности) должны быть направлены в оргкомитеты </w:t>
      </w:r>
      <w:r w:rsidR="004506D0" w:rsidRPr="004506D0">
        <w:rPr>
          <w:b/>
          <w:sz w:val="28"/>
          <w:szCs w:val="28"/>
        </w:rPr>
        <w:t>не позднее чем за 10 календарных дней до даты проведения соответствующих этапов олимпиады</w:t>
      </w:r>
      <w:r w:rsidR="004506D0">
        <w:rPr>
          <w:sz w:val="28"/>
          <w:szCs w:val="28"/>
        </w:rPr>
        <w:t xml:space="preserve"> (пункт 24).</w:t>
      </w:r>
    </w:p>
    <w:p w:rsidR="004506D0" w:rsidRPr="004506D0" w:rsidRDefault="004506D0" w:rsidP="004506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772620">
        <w:rPr>
          <w:sz w:val="28"/>
          <w:szCs w:val="28"/>
        </w:rPr>
        <w:t xml:space="preserve"> с пунктом</w:t>
      </w:r>
      <w:r>
        <w:rPr>
          <w:sz w:val="28"/>
          <w:szCs w:val="28"/>
        </w:rPr>
        <w:t xml:space="preserve"> 17 нового Порядка проведения олимпиады </w:t>
      </w:r>
      <w:r w:rsidR="00772620">
        <w:rPr>
          <w:sz w:val="28"/>
          <w:szCs w:val="28"/>
        </w:rPr>
        <w:t>н</w:t>
      </w:r>
      <w:r w:rsidRPr="004506D0">
        <w:rPr>
          <w:sz w:val="28"/>
          <w:szCs w:val="28"/>
        </w:rPr>
        <w:t>а заседании регионального организационного комитета по организации и проведению всероссийской олимпиады школьников в Свердловской области в 2020/2021 учебном году от 14 апреля 2021 года приняты решения по корректировке модели проведения всероссийской олимпиады школьников в Свердловской области в 2021/2022 учебном году (далее – олимпиада) в части проведения школьного этапа олимпиады.</w:t>
      </w:r>
    </w:p>
    <w:p w:rsidR="004506D0" w:rsidRPr="00AB66FC" w:rsidRDefault="004506D0" w:rsidP="004506D0">
      <w:pPr>
        <w:ind w:firstLine="709"/>
        <w:jc w:val="both"/>
        <w:rPr>
          <w:sz w:val="28"/>
          <w:szCs w:val="28"/>
        </w:rPr>
      </w:pPr>
      <w:r w:rsidRPr="004506D0">
        <w:rPr>
          <w:sz w:val="28"/>
          <w:szCs w:val="28"/>
        </w:rPr>
        <w:t>Школьный этап олимпиады будет проводиться в онлайн-формате по всем общеобразовательным предметам, в том числе по астрономии, биологии, информатике, математике, физике и химии на платформе Образовательного центра «Сириус».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1628DF" w:rsidRPr="00DA19C5" w:rsidRDefault="007D17C9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50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9A07A0" w:rsidRPr="00DA19C5" w:rsidRDefault="007D17C9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1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263226436" w:edGrp="everyone"/>
            <w:permStart w:id="275069422" w:edGrp="everyone" w:colFirst="2" w:colLast="2"/>
            <w:permEnd w:id="999115088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26322643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1141512795" w:edGrp="everyone"/>
      <w:permEnd w:id="27506942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всероссийской олимпиады школьников в 2021/2022 учебном году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60720329" w:edGrp="everyone"/>
            <w:permEnd w:id="114151279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6072032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736044038" w:edGrp="everyone"/>
            <w:r>
              <w:rPr>
                <w:sz w:val="28"/>
                <w:szCs w:val="28"/>
              </w:rPr>
              <w:t>О.И. Бабченко</w:t>
            </w:r>
            <w:permEnd w:id="736044038"/>
          </w:p>
        </w:tc>
      </w:tr>
    </w:tbl>
    <w:p w:rsidR="00BB5DEB" w:rsidRDefault="00BB5DEB" w:rsidP="00BB5DEB">
      <w:permStart w:id="46597963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465979637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0F" w:rsidRDefault="0062310F" w:rsidP="00422DD4">
      <w:r>
        <w:separator/>
      </w:r>
    </w:p>
  </w:endnote>
  <w:endnote w:type="continuationSeparator" w:id="0">
    <w:p w:rsidR="0062310F" w:rsidRDefault="0062310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Вр-3806009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Вр-3806009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0F" w:rsidRDefault="0062310F" w:rsidP="00422DD4">
      <w:r>
        <w:separator/>
      </w:r>
    </w:p>
  </w:footnote>
  <w:footnote w:type="continuationSeparator" w:id="0">
    <w:p w:rsidR="0062310F" w:rsidRDefault="0062310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999664402" w:edGrp="everyone"/>
    <w:r>
      <w:t xml:space="preserve"> </w:t>
    </w:r>
    <w:permEnd w:id="199966440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716721187" w:edGrp="everyone"/>
    <w:r>
      <w:t xml:space="preserve"> </w:t>
    </w:r>
    <w:permEnd w:id="71672118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506D0"/>
    <w:rsid w:val="00470F1A"/>
    <w:rsid w:val="0047169B"/>
    <w:rsid w:val="00492304"/>
    <w:rsid w:val="004E37D9"/>
    <w:rsid w:val="004F294F"/>
    <w:rsid w:val="00500150"/>
    <w:rsid w:val="005561FA"/>
    <w:rsid w:val="005608A5"/>
    <w:rsid w:val="00576A57"/>
    <w:rsid w:val="00594B62"/>
    <w:rsid w:val="005D590C"/>
    <w:rsid w:val="0060232C"/>
    <w:rsid w:val="006162FC"/>
    <w:rsid w:val="0062310F"/>
    <w:rsid w:val="0062513F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2620"/>
    <w:rsid w:val="00776C6E"/>
    <w:rsid w:val="007A4174"/>
    <w:rsid w:val="007D17C9"/>
    <w:rsid w:val="007D537D"/>
    <w:rsid w:val="007D75EA"/>
    <w:rsid w:val="007E4CE4"/>
    <w:rsid w:val="007E6245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B66FC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31586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66F1F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7D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703</Words>
  <Characters>4008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Слесарева Алла Анатoльевна</cp:lastModifiedBy>
  <cp:revision>8</cp:revision>
  <cp:lastPrinted>2007-08-20T11:31:00Z</cp:lastPrinted>
  <dcterms:created xsi:type="dcterms:W3CDTF">2020-08-30T14:58:00Z</dcterms:created>
  <dcterms:modified xsi:type="dcterms:W3CDTF">2021-04-29T12:36:00Z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